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89" w:rsidRPr="006D5989" w:rsidRDefault="006D5989" w:rsidP="006D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D5989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6"/>
          <w:szCs w:val="26"/>
          <w:shd w:val="clear" w:color="auto" w:fill="FFFFFF"/>
          <w:lang w:val="uk-UA" w:eastAsia="uk-UA"/>
        </w:rPr>
        <w:t>АНКЕТА</w:t>
      </w:r>
    </w:p>
    <w:p w:rsidR="006D5989" w:rsidRPr="006D5989" w:rsidRDefault="006D5989" w:rsidP="006D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3"/>
          <w:sz w:val="26"/>
          <w:szCs w:val="26"/>
          <w:shd w:val="clear" w:color="auto" w:fill="FFFFFF"/>
          <w:lang w:eastAsia="uk-UA"/>
        </w:rPr>
      </w:pPr>
      <w:r w:rsidRPr="006D5989">
        <w:rPr>
          <w:rFonts w:ascii="Times New Roman" w:eastAsia="Times New Roman" w:hAnsi="Times New Roman" w:cs="Times New Roman"/>
          <w:b/>
          <w:iCs/>
          <w:color w:val="000000"/>
          <w:spacing w:val="-3"/>
          <w:sz w:val="26"/>
          <w:szCs w:val="26"/>
          <w:shd w:val="clear" w:color="auto" w:fill="FFFFFF"/>
          <w:lang w:val="uk-UA" w:eastAsia="uk-UA"/>
        </w:rPr>
        <w:t xml:space="preserve">для визначення самоосвітнього рівня молодого </w:t>
      </w:r>
      <w:r>
        <w:rPr>
          <w:rFonts w:ascii="Times New Roman" w:eastAsia="Times New Roman" w:hAnsi="Times New Roman" w:cs="Times New Roman"/>
          <w:b/>
          <w:iCs/>
          <w:color w:val="000000"/>
          <w:spacing w:val="-3"/>
          <w:sz w:val="26"/>
          <w:szCs w:val="26"/>
          <w:shd w:val="clear" w:color="auto" w:fill="FFFFFF"/>
          <w:lang w:val="uk-UA" w:eastAsia="uk-UA"/>
        </w:rPr>
        <w:t>педагога</w:t>
      </w:r>
    </w:p>
    <w:p w:rsidR="006D5989" w:rsidRPr="006D5989" w:rsidRDefault="006D5989" w:rsidP="006D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eastAsia="uk-UA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1.Над якою методичною проблемою (темою) Ви працюєте, де і як можна застосувати результати Вашої роботи?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______________________________________________________________________________________________________________________________________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eastAsia="uk-UA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2. Як Ви оцінюєте інформаційно-методичне забезпечення методичного кабінету?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______________________________________________________________________________________________________________________________________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eastAsia="uk-UA"/>
        </w:rPr>
      </w:pPr>
      <w:r w:rsidRPr="006D5989"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val="uk-UA" w:eastAsia="uk-UA"/>
        </w:rPr>
        <w:t>3.</w:t>
      </w: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 xml:space="preserve">  Яку участь Ви берете в роботі методичної комісії в цьому навчальному році?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______________________________________________________________________________________________________________________________________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eastAsia="uk-UA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4. Що, на Вашу думку, є складниками педагогічної майстерності педагога?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______________________________________________________________________________________________________________________________________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eastAsia="uk-UA"/>
        </w:rPr>
      </w:pPr>
      <w:r w:rsidRPr="006D5989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6"/>
          <w:szCs w:val="26"/>
          <w:lang w:val="uk-UA" w:eastAsia="uk-UA"/>
        </w:rPr>
        <w:t xml:space="preserve">5. </w:t>
      </w:r>
      <w:r w:rsidRPr="006D5989">
        <w:rPr>
          <w:rFonts w:ascii="Times New Roman" w:eastAsia="Times New Roman" w:hAnsi="Times New Roman" w:cs="Times New Roman"/>
          <w:bCs/>
          <w:iCs/>
          <w:color w:val="000000"/>
          <w:spacing w:val="3"/>
          <w:sz w:val="26"/>
          <w:szCs w:val="26"/>
          <w:lang w:val="uk-UA" w:eastAsia="uk-UA"/>
        </w:rPr>
        <w:t>Які</w:t>
      </w:r>
      <w:r w:rsidRPr="006D5989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6"/>
          <w:szCs w:val="26"/>
          <w:lang w:val="uk-UA" w:eastAsia="uk-UA"/>
        </w:rPr>
        <w:t xml:space="preserve"> </w:t>
      </w: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педагогічні здібності повинен мати сучасний викладач у період формування нової школи?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______________________________________________________________________________________________________________________________________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eastAsia="uk-UA"/>
        </w:rPr>
      </w:pPr>
      <w:r w:rsidRPr="006D5989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6"/>
          <w:szCs w:val="26"/>
          <w:lang w:val="uk-UA" w:eastAsia="uk-UA"/>
        </w:rPr>
        <w:t xml:space="preserve">6. </w:t>
      </w: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Які основні напрями виховання забезпечують формування національної свідомості в учневі?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______________________________________________________________________________________________________________________________________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eastAsia="uk-UA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7. На які основні складники уроку Ви звертаєте увагу під час його аналізу?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______________________________________________________________________________________________________________________________________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eastAsia="uk-UA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8. Як вивчається вплив курсової підготовки викладача на його фахову майстерність?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______________________________________________________________________________________________________________________________________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eastAsia="uk-UA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9. Які методи Ви використовуєте для вдосконалення сучасного уроку?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</w:pP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______________________________________________________________________________________________________________________________________</w:t>
      </w:r>
      <w:bookmarkStart w:id="0" w:name="_GoBack"/>
      <w:bookmarkEnd w:id="0"/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</w:pPr>
      <w:r w:rsidRPr="006D59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10. </w:t>
      </w:r>
      <w:r w:rsidRPr="006D5989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shd w:val="clear" w:color="auto" w:fill="FFFFFF"/>
          <w:lang w:val="uk-UA" w:eastAsia="uk-UA"/>
        </w:rPr>
        <w:t>Якими ознаками характеризується демократичний стиль роботи викладача, що прийшов на зміну авторитарному, у період формування нової школи?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______________________________________________________________________________________________________________________________________________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59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11. Як Ви оцінюєте 12-бальну систему оцінювання знань учнів? 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______________________________________________________________________________________________________________________________________________</w:t>
      </w:r>
    </w:p>
    <w:p w:rsidR="006D5989" w:rsidRPr="006D5989" w:rsidRDefault="006D5989" w:rsidP="006D5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59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12. Які педагогічні інновації реалізуються у Вашому навчальному закладі? </w:t>
      </w:r>
    </w:p>
    <w:p w:rsidR="00950589" w:rsidRPr="006D5989" w:rsidRDefault="006D5989" w:rsidP="006D5989">
      <w:pPr>
        <w:rPr>
          <w:rFonts w:ascii="Times New Roman" w:hAnsi="Times New Roman" w:cs="Times New Roman"/>
        </w:rPr>
      </w:pPr>
      <w:r w:rsidRPr="006D59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______________________________________________________________________________________________________________________________________________</w:t>
      </w:r>
    </w:p>
    <w:sectPr w:rsidR="00950589" w:rsidRPr="006D5989" w:rsidSect="006D598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89"/>
    <w:rsid w:val="006D5989"/>
    <w:rsid w:val="0095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2018-05-21T09:39:00Z</dcterms:created>
  <dcterms:modified xsi:type="dcterms:W3CDTF">2018-05-21T09:41:00Z</dcterms:modified>
</cp:coreProperties>
</file>